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contextualSpacing w:val="0"/>
        <w:ind w:left="5669"/>
        <w:jc w:val="left"/>
        <w:spacing w:line="240" w:lineRule="auto"/>
        <w:widowControl w:val="off"/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  <w:outlineLvl w:val="1"/>
        <w:suppressLineNumbers w:val="0"/>
      </w:pP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  <w:lang w:val="ru-RU"/>
        </w:rPr>
        <w:t xml:space="preserve">Приложение </w:t>
      </w: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  <w:lang w:val="ru-RU"/>
        </w:rPr>
        <w:t xml:space="preserve">1</w:t>
      </w:r>
      <w:r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r>
    </w:p>
    <w:p>
      <w:pPr>
        <w:pStyle w:val="876"/>
        <w:contextualSpacing w:val="0"/>
        <w:ind w:left="5669"/>
        <w:jc w:val="left"/>
        <w:spacing w:line="240" w:lineRule="auto"/>
        <w:widowControl w:val="off"/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  <w:outlineLvl w:val="1"/>
        <w:suppressLineNumbers w:val="0"/>
      </w:pP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  <w:highlight w:val="none"/>
          <w:lang w:val="ru-RU"/>
        </w:rPr>
      </w:r>
      <w:r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r>
    </w:p>
    <w:p>
      <w:pPr>
        <w:pStyle w:val="876"/>
        <w:contextualSpacing w:val="0"/>
        <w:ind w:left="5669"/>
        <w:jc w:val="left"/>
        <w:spacing w:line="240" w:lineRule="auto"/>
        <w:widowControl w:val="off"/>
        <w:rPr>
          <w:rFonts w:ascii="Liberation Serif" w:hAnsi="Liberation Serif" w:cs="Liberation Serif"/>
          <w:sz w:val="24"/>
          <w:szCs w:val="24"/>
          <w:highlight w:val="none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к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П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о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р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я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д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к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у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  <w:lang w:val="ru-RU"/>
        </w:rPr>
        <w:t xml:space="preserve">о</w:t>
      </w: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  <w:lang w:val="ru-RU"/>
        </w:rPr>
        <w:t xml:space="preserve">рганизации и проведения общественных обсуждений, </w:t>
        <w:br/>
      </w: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  <w:lang w:val="ru-RU"/>
        </w:rPr>
        <w:t xml:space="preserve">публичных слушаний </w:t>
      </w: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  <w:lang w:val="ru-RU"/>
        </w:rPr>
        <w:t xml:space="preserve">по проектам правил благоустройства территории Артемовского городского округа, проектам предусматривающим </w:t>
        <w:br/>
        <w:t xml:space="preserve">внесение изменений в утвержденные правила благоустройства территории Артемовского г</w:t>
      </w: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  <w:lang w:val="ru-RU"/>
        </w:rPr>
        <w:t xml:space="preserve">ородского округа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876"/>
        <w:contextualSpacing w:val="0"/>
        <w:ind w:left="5669"/>
        <w:jc w:val="left"/>
        <w:spacing w:line="24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  <w:lang w:val="ru-RU"/>
        </w:rPr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6"/>
        <w:contextualSpacing w:val="0"/>
        <w:ind w:left="5669"/>
        <w:jc w:val="left"/>
        <w:spacing w:line="240" w:lineRule="auto"/>
        <w:widowControl w:val="off"/>
        <w:rPr>
          <w:rFonts w:ascii="Liberation Serif" w:hAnsi="Liberation Serif" w:cs="Liberation Serif"/>
          <w:b/>
          <w:bCs/>
          <w:sz w:val="24"/>
          <w:szCs w:val="24"/>
          <w:highlight w:val="none"/>
        </w:rPr>
        <w:suppressLineNumbers w:val="0"/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  <w:lang w:val="ru-RU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  <w:lang w:val="ru-RU"/>
        </w:rPr>
        <w:t xml:space="preserve">Форма</w:t>
      </w:r>
      <w:r>
        <w:rPr>
          <w:rFonts w:ascii="Liberation Serif" w:hAnsi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sz w:val="24"/>
          <w:szCs w:val="24"/>
          <w:highlight w:val="none"/>
        </w:rPr>
      </w:r>
    </w:p>
    <w:p>
      <w:pPr>
        <w:pStyle w:val="876"/>
        <w:contextualSpacing w:val="0"/>
        <w:ind w:left="5669"/>
        <w:jc w:val="left"/>
        <w:spacing w:line="240" w:lineRule="auto"/>
        <w:widowControl w:val="off"/>
        <w:rPr>
          <w:rFonts w:ascii="Liberation Serif" w:hAnsi="Liberation Serif" w:cs="Liberation Serif"/>
          <w:b/>
          <w:bCs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  <w:lang w:val="ru-RU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  <w:lang w:val="ru-RU"/>
        </w:rPr>
      </w:r>
      <w:r>
        <w:rPr>
          <w:rFonts w:ascii="Liberation Serif" w:hAnsi="Liberation Serif" w:cs="Liberation Serif"/>
          <w:b/>
          <w:bCs/>
          <w:sz w:val="24"/>
          <w:szCs w:val="24"/>
        </w:rPr>
      </w:r>
    </w:p>
    <w:p>
      <w:pPr>
        <w:pStyle w:val="876"/>
        <w:contextualSpacing w:val="0"/>
        <w:jc w:val="center"/>
        <w:spacing w:line="240" w:lineRule="auto"/>
        <w:widowControl w:val="off"/>
        <w:rPr>
          <w:rFonts w:ascii="Liberation Serif" w:hAnsi="Liberation Serif" w:cs="Liberation Serif"/>
          <w:b/>
          <w:bCs/>
          <w:sz w:val="24"/>
          <w:szCs w:val="24"/>
          <w:highlight w:val="none"/>
        </w:rPr>
        <w:suppressLineNumbers w:val="0"/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lang w:val="ru-RU"/>
        </w:rPr>
        <w:t xml:space="preserve">ОПОВЕЩЕНИЕ</w:t>
      </w:r>
      <w:r>
        <w:rPr>
          <w:rFonts w:ascii="Liberation Serif" w:hAnsi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sz w:val="24"/>
          <w:szCs w:val="24"/>
          <w:highlight w:val="none"/>
        </w:rPr>
      </w:r>
    </w:p>
    <w:p>
      <w:pPr>
        <w:pStyle w:val="876"/>
        <w:contextualSpacing w:val="0"/>
        <w:jc w:val="center"/>
        <w:spacing w:line="36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lang w:val="ru-RU"/>
        </w:rPr>
        <w:t xml:space="preserve">о начале общественных обсуждений (публичных слушаний) по проекту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решения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6"/>
        <w:contextualSpacing w:val="0"/>
        <w:jc w:val="both"/>
        <w:spacing w:line="24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_____________________________________________________________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6"/>
        <w:contextualSpacing w:val="0"/>
        <w:jc w:val="center"/>
        <w:spacing w:line="36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0"/>
          <w:szCs w:val="20"/>
          <w:lang w:val="ru-RU"/>
        </w:rPr>
        <w:t xml:space="preserve">(информация о проекте решения, подлежащем рассмотрению на публичных слушаниях)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Liberation Serif" w:hAnsi="Liberation Serif" w:cs="Liberation Serif"/>
          <w:sz w:val="24"/>
          <w:szCs w:val="24"/>
          <w:highlight w:val="none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1. Перечень информационных материалов к проекту решения: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2. Официальный сайт, на котором будут размещены проекты решения и информационные материалы к нему: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___________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3. Порядок проведения общественных обсуждений (публичных слушаний) по проекту решения: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4. Срок проведения общественных обсуждений (публичных слушаний) по проекту решения: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_________________________________________________________________________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5. Место и дата открытия экспозиции проекта решения: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6. Срок работы экспозиции проекта, дни и часы в которые возможно посещение указанной экспозиции: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____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7. Порядок, срок и форма внесения участниками общественных обсуждений (публичных слушаний) предложений и замечаний, касающихся проекта решения: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__________________________________________________________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8. Дата, время и место проведения собрания (собраний) участников общественных обсуждений (или публичных слушаний):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___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eastAsia="Liberation Serif" w:cs="Liberation Serif"/>
          <w:sz w:val="24"/>
          <w:szCs w:val="24"/>
          <w:lang w:val="ru-RU"/>
        </w:rPr>
        <w:t xml:space="preserve">_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Liberation Serif" w:hAnsi="Liberation Serif" w:cs="Liberation Serif"/>
          <w:sz w:val="24"/>
          <w:szCs w:val="24"/>
        </w:rPr>
        <w:suppressLineNumbers w:val="0"/>
      </w:pPr>
      <w:r>
        <w:rPr>
          <w:rFonts w:ascii="Liberation Serif" w:hAnsi="Liberation Serif" w:eastAsia="Liberation Serif" w:cs="Liberation Serif"/>
          <w:sz w:val="24"/>
          <w:szCs w:val="24"/>
          <w:lang w:val="ru-RU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  <w:lang w:val="ru-RU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  <w:lang w:val="ru-RU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  <w:lang w:val="ru-RU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  <w:lang w:val="ru-RU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  <w:lang w:val="ru-RU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624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fldSimple w:instr="PAGE \* MERGEFORMAT">
      <w:r>
        <w:t xml:space="preserve">1</w:t>
      </w:r>
    </w:fldSimple>
    <w:r/>
    <w:r/>
  </w:p>
  <w:p>
    <w:pPr>
      <w:pStyle w:val="72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r/>
    <w:r/>
  </w:p>
  <w:p>
    <w:pPr>
      <w:pStyle w:val="72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0"/>
    <w:next w:val="870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0"/>
    <w:next w:val="870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0"/>
    <w:next w:val="870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basedOn w:val="724"/>
    <w:link w:val="722"/>
    <w:uiPriority w:val="99"/>
  </w:style>
  <w:style w:type="table" w:styleId="726">
    <w:name w:val="Table Grid"/>
    <w:basedOn w:val="87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6">
    <w:name w:val="List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7">
    <w:name w:val="List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8">
    <w:name w:val="List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9">
    <w:name w:val="List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0">
    <w:name w:val="List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1">
    <w:name w:val="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3">
    <w:name w:val="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4">
    <w:name w:val="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5">
    <w:name w:val="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6">
    <w:name w:val="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7">
    <w:name w:val="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8">
    <w:name w:val="Bordered &amp; 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0">
    <w:name w:val="Bordered &amp; 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1">
    <w:name w:val="Bordered &amp; 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2">
    <w:name w:val="Bordered &amp; 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3">
    <w:name w:val="Bordered &amp; 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4">
    <w:name w:val="Bordered &amp; 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5">
    <w:name w:val="Bordered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qFormat/>
  </w:style>
  <w:style w:type="table" w:styleId="8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2" w:default="1">
    <w:name w:val="No List"/>
    <w:uiPriority w:val="99"/>
    <w:semiHidden/>
    <w:unhideWhenUsed/>
  </w:style>
  <w:style w:type="paragraph" w:styleId="873">
    <w:name w:val="No Spacing"/>
    <w:basedOn w:val="870"/>
    <w:uiPriority w:val="1"/>
    <w:qFormat/>
    <w:pPr>
      <w:spacing w:after="0" w:line="240" w:lineRule="auto"/>
    </w:pPr>
  </w:style>
  <w:style w:type="paragraph" w:styleId="874">
    <w:name w:val="List Paragraph"/>
    <w:basedOn w:val="870"/>
    <w:uiPriority w:val="34"/>
    <w:qFormat/>
    <w:pPr>
      <w:contextualSpacing/>
      <w:ind w:left="720"/>
    </w:pPr>
  </w:style>
  <w:style w:type="character" w:styleId="875" w:default="1">
    <w:name w:val="Default Paragraph Font"/>
    <w:uiPriority w:val="1"/>
    <w:semiHidden/>
    <w:unhideWhenUsed/>
  </w:style>
  <w:style w:type="paragraph" w:styleId="876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877" w:customStyle="1">
    <w:name w:val="ConsPlusTitlePag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ahoma" w:hAnsi="Tahoma" w:eastAsia="Times New Roman" w:cs="Tahom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zhevtun</cp:lastModifiedBy>
  <cp:revision>24</cp:revision>
  <dcterms:modified xsi:type="dcterms:W3CDTF">2026-05-18T01:55:06Z</dcterms:modified>
</cp:coreProperties>
</file>